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B5" w:rsidRDefault="00164DB5" w:rsidP="00164DB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мошенничеств</w:t>
      </w:r>
      <w:r w:rsidR="00693127">
        <w:rPr>
          <w:sz w:val="28"/>
          <w:szCs w:val="28"/>
        </w:rPr>
        <w:t>а</w:t>
      </w:r>
      <w:r>
        <w:rPr>
          <w:sz w:val="28"/>
          <w:szCs w:val="28"/>
        </w:rPr>
        <w:t xml:space="preserve"> с привлечением несовершеннолетних</w:t>
      </w:r>
    </w:p>
    <w:p w:rsidR="00164DB5" w:rsidRDefault="00164DB5" w:rsidP="00164DB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690A99" w:rsidRDefault="00BD548C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и</w:t>
      </w:r>
      <w:r w:rsidR="005F5AA3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>информационно-коммуникационных</w:t>
      </w:r>
      <w:r w:rsidR="005F5AA3">
        <w:rPr>
          <w:sz w:val="28"/>
          <w:szCs w:val="28"/>
        </w:rPr>
        <w:t xml:space="preserve"> технологий </w:t>
      </w:r>
      <w:r>
        <w:rPr>
          <w:sz w:val="28"/>
          <w:szCs w:val="28"/>
        </w:rPr>
        <w:t>является неотъемлемой составляющей. Они проникли во все сферы общественной жизни, а в условиях пандемии их экспансия увеличилась.</w:t>
      </w:r>
      <w:r w:rsidR="005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перестали быть инструментом, которым владеют лишь «продвинутые» пользователи, потеряли ограничительный возрастной </w:t>
      </w:r>
      <w:r w:rsidR="000671F6">
        <w:rPr>
          <w:sz w:val="28"/>
          <w:szCs w:val="28"/>
        </w:rPr>
        <w:t xml:space="preserve">и образовательный </w:t>
      </w:r>
      <w:r>
        <w:rPr>
          <w:sz w:val="28"/>
          <w:szCs w:val="28"/>
        </w:rPr>
        <w:t xml:space="preserve">ценз. Теперь техникой на основе цифровых </w:t>
      </w:r>
      <w:proofErr w:type="gramStart"/>
      <w:r>
        <w:rPr>
          <w:sz w:val="28"/>
          <w:szCs w:val="28"/>
        </w:rPr>
        <w:t>технологий</w:t>
      </w:r>
      <w:proofErr w:type="gramEnd"/>
      <w:r>
        <w:rPr>
          <w:sz w:val="28"/>
          <w:szCs w:val="28"/>
        </w:rPr>
        <w:t xml:space="preserve"> так или иначе пользуется каждый.</w:t>
      </w:r>
    </w:p>
    <w:p w:rsidR="00690A99" w:rsidRDefault="00F6499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0671F6">
        <w:rPr>
          <w:sz w:val="28"/>
          <w:szCs w:val="28"/>
        </w:rPr>
        <w:t xml:space="preserve">, </w:t>
      </w:r>
      <w:r>
        <w:rPr>
          <w:sz w:val="28"/>
          <w:szCs w:val="28"/>
        </w:rPr>
        <w:t>наряду с целым списком очевидных плюсов тотальной информатизации общества</w:t>
      </w:r>
      <w:r w:rsidR="00E14C59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0671F6">
        <w:rPr>
          <w:sz w:val="28"/>
          <w:szCs w:val="28"/>
        </w:rPr>
        <w:t>р</w:t>
      </w:r>
      <w:r>
        <w:rPr>
          <w:sz w:val="28"/>
          <w:szCs w:val="28"/>
        </w:rPr>
        <w:t xml:space="preserve">оявились и ощутимые </w:t>
      </w:r>
      <w:r w:rsidR="000671F6">
        <w:rPr>
          <w:sz w:val="28"/>
          <w:szCs w:val="28"/>
        </w:rPr>
        <w:t>риски</w:t>
      </w:r>
      <w:r>
        <w:rPr>
          <w:sz w:val="28"/>
          <w:szCs w:val="28"/>
        </w:rPr>
        <w:t>.</w:t>
      </w:r>
      <w:r w:rsidR="000671F6">
        <w:rPr>
          <w:sz w:val="28"/>
          <w:szCs w:val="28"/>
        </w:rPr>
        <w:t xml:space="preserve"> </w:t>
      </w:r>
      <w:proofErr w:type="gramStart"/>
      <w:r w:rsidR="000671F6">
        <w:rPr>
          <w:sz w:val="28"/>
          <w:szCs w:val="28"/>
        </w:rPr>
        <w:t>Сетевая</w:t>
      </w:r>
      <w:proofErr w:type="gramEnd"/>
      <w:r w:rsidR="000671F6">
        <w:rPr>
          <w:sz w:val="28"/>
          <w:szCs w:val="28"/>
        </w:rPr>
        <w:t xml:space="preserve"> обезличенность в условиях </w:t>
      </w:r>
      <w:proofErr w:type="spellStart"/>
      <w:r w:rsidR="000671F6">
        <w:rPr>
          <w:sz w:val="28"/>
          <w:szCs w:val="28"/>
        </w:rPr>
        <w:t>цифровизации</w:t>
      </w:r>
      <w:proofErr w:type="spellEnd"/>
      <w:r w:rsidR="000671F6">
        <w:rPr>
          <w:sz w:val="28"/>
          <w:szCs w:val="28"/>
        </w:rPr>
        <w:t xml:space="preserve"> многих процессов способствует соблазну неправомерного ее использования.</w:t>
      </w:r>
      <w:r>
        <w:rPr>
          <w:sz w:val="28"/>
          <w:szCs w:val="28"/>
        </w:rPr>
        <w:t xml:space="preserve"> </w:t>
      </w:r>
      <w:r w:rsidR="000671F6">
        <w:rPr>
          <w:sz w:val="28"/>
          <w:szCs w:val="28"/>
        </w:rPr>
        <w:t>Посредством с</w:t>
      </w:r>
      <w:r w:rsidR="00234FF6">
        <w:rPr>
          <w:sz w:val="28"/>
          <w:szCs w:val="28"/>
        </w:rPr>
        <w:t>ет</w:t>
      </w:r>
      <w:r w:rsidR="000671F6">
        <w:rPr>
          <w:sz w:val="28"/>
          <w:szCs w:val="28"/>
        </w:rPr>
        <w:t>и</w:t>
      </w:r>
      <w:r w:rsidR="00234FF6">
        <w:rPr>
          <w:sz w:val="28"/>
          <w:szCs w:val="28"/>
        </w:rPr>
        <w:t xml:space="preserve"> Интернет</w:t>
      </w:r>
      <w:r w:rsidR="000671F6">
        <w:rPr>
          <w:sz w:val="28"/>
          <w:szCs w:val="28"/>
        </w:rPr>
        <w:t xml:space="preserve">, </w:t>
      </w:r>
      <w:r w:rsidR="00234FF6">
        <w:rPr>
          <w:sz w:val="28"/>
          <w:szCs w:val="28"/>
        </w:rPr>
        <w:t>телефон</w:t>
      </w:r>
      <w:r w:rsidR="000671F6">
        <w:rPr>
          <w:sz w:val="28"/>
          <w:szCs w:val="28"/>
        </w:rPr>
        <w:t>ной связи</w:t>
      </w:r>
      <w:r w:rsidR="00234FF6">
        <w:rPr>
          <w:sz w:val="28"/>
          <w:szCs w:val="28"/>
        </w:rPr>
        <w:t xml:space="preserve"> </w:t>
      </w:r>
      <w:r w:rsidR="000671F6">
        <w:rPr>
          <w:sz w:val="28"/>
          <w:szCs w:val="28"/>
        </w:rPr>
        <w:t>совершаются преступления, доля которых существенно выросла в последнее время</w:t>
      </w:r>
      <w:r w:rsidR="00234FF6">
        <w:rPr>
          <w:sz w:val="28"/>
          <w:szCs w:val="28"/>
        </w:rPr>
        <w:t>.</w:t>
      </w:r>
      <w:r w:rsidR="00E14C59">
        <w:rPr>
          <w:sz w:val="28"/>
          <w:szCs w:val="28"/>
        </w:rPr>
        <w:t xml:space="preserve"> Подавляющее их большинство – мошенничество</w:t>
      </w:r>
      <w:r w:rsidR="00654058">
        <w:rPr>
          <w:sz w:val="28"/>
          <w:szCs w:val="28"/>
        </w:rPr>
        <w:t xml:space="preserve"> </w:t>
      </w:r>
      <w:r w:rsidR="00E14C59">
        <w:rPr>
          <w:sz w:val="28"/>
          <w:szCs w:val="28"/>
        </w:rPr>
        <w:t>с использованием информационно-телекоммуникационных технологий.</w:t>
      </w:r>
    </w:p>
    <w:p w:rsidR="009956DD" w:rsidRDefault="009956DD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Челябинской области </w:t>
      </w:r>
      <w:r w:rsidR="00E14C59">
        <w:rPr>
          <w:sz w:val="28"/>
          <w:szCs w:val="28"/>
        </w:rPr>
        <w:t>эта тенденция также имеет место.</w:t>
      </w:r>
      <w:r w:rsidR="00654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 из эффективных способов профилактики этого вида преступлений является информирование населения о видах мошенничества и способах противодействия ему. </w:t>
      </w:r>
    </w:p>
    <w:p w:rsidR="009956DD" w:rsidRDefault="009956DD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структуры потерпевших от мошенничества показывает, что этому виду преступлений подвержены все возрастные категории</w:t>
      </w:r>
      <w:r w:rsidR="00E14C59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. </w:t>
      </w:r>
      <w:r w:rsidR="00E14C59">
        <w:rPr>
          <w:sz w:val="28"/>
          <w:szCs w:val="28"/>
        </w:rPr>
        <w:t>Разумеется, у каждой категории имеются особенности восприятия, связанные с возрастными отличиями, способностями восприятия информации, понимания технологии цифровых процессов, порядка работы банковских учреждений и органов правопорядка. В случае недостаточных знаний граждане с</w:t>
      </w:r>
      <w:r w:rsidR="008D19DF">
        <w:rPr>
          <w:sz w:val="28"/>
          <w:szCs w:val="28"/>
        </w:rPr>
        <w:t xml:space="preserve">тановятся жертвами мошенников. Часто гражданам, особенно пожилого возраста, сложно запомнить известные </w:t>
      </w:r>
      <w:r w:rsidR="008D19DF">
        <w:rPr>
          <w:sz w:val="28"/>
          <w:szCs w:val="28"/>
        </w:rPr>
        <w:lastRenderedPageBreak/>
        <w:t xml:space="preserve">схемы обмана, распознать мошенника. В таком случае разъяснительная работа должна проводиться активнее. Необходимо </w:t>
      </w:r>
      <w:r>
        <w:rPr>
          <w:sz w:val="28"/>
          <w:szCs w:val="28"/>
        </w:rPr>
        <w:t>применение все</w:t>
      </w:r>
      <w:r w:rsidR="008D19DF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возможных </w:t>
      </w:r>
      <w:r w:rsidR="008D19DF">
        <w:rPr>
          <w:sz w:val="28"/>
          <w:szCs w:val="28"/>
        </w:rPr>
        <w:t>способов</w:t>
      </w:r>
      <w:r w:rsidRPr="009956DD">
        <w:rPr>
          <w:sz w:val="28"/>
          <w:szCs w:val="28"/>
        </w:rPr>
        <w:t xml:space="preserve"> доведения информации до населения, причем </w:t>
      </w:r>
      <w:r>
        <w:rPr>
          <w:sz w:val="28"/>
          <w:szCs w:val="28"/>
        </w:rPr>
        <w:t xml:space="preserve">с необходимой специализацией подачи </w:t>
      </w:r>
      <w:r w:rsidR="008D19DF">
        <w:rPr>
          <w:sz w:val="28"/>
          <w:szCs w:val="28"/>
        </w:rPr>
        <w:t>материала</w:t>
      </w:r>
      <w:r w:rsidRPr="009956DD">
        <w:rPr>
          <w:sz w:val="28"/>
          <w:szCs w:val="28"/>
        </w:rPr>
        <w:t xml:space="preserve"> под </w:t>
      </w:r>
      <w:r w:rsidR="008D19DF">
        <w:rPr>
          <w:sz w:val="28"/>
          <w:szCs w:val="28"/>
        </w:rPr>
        <w:t xml:space="preserve">потребности </w:t>
      </w:r>
      <w:r w:rsidRPr="009956DD">
        <w:rPr>
          <w:sz w:val="28"/>
          <w:szCs w:val="28"/>
        </w:rPr>
        <w:t>различны</w:t>
      </w:r>
      <w:r w:rsidR="008D19DF">
        <w:rPr>
          <w:sz w:val="28"/>
          <w:szCs w:val="28"/>
        </w:rPr>
        <w:t>х</w:t>
      </w:r>
      <w:r w:rsidRPr="009956DD">
        <w:rPr>
          <w:sz w:val="28"/>
          <w:szCs w:val="28"/>
        </w:rPr>
        <w:t xml:space="preserve"> возрастны</w:t>
      </w:r>
      <w:r w:rsidR="008D19DF">
        <w:rPr>
          <w:sz w:val="28"/>
          <w:szCs w:val="28"/>
        </w:rPr>
        <w:t>х</w:t>
      </w:r>
      <w:r w:rsidRPr="009956DD">
        <w:rPr>
          <w:sz w:val="28"/>
          <w:szCs w:val="28"/>
        </w:rPr>
        <w:t xml:space="preserve"> групп граждан для достижения большей эффективности.</w:t>
      </w:r>
    </w:p>
    <w:p w:rsidR="008D19DF" w:rsidRDefault="008D19DF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</w:t>
      </w:r>
      <w:r w:rsidR="000D4227">
        <w:rPr>
          <w:sz w:val="28"/>
          <w:szCs w:val="28"/>
        </w:rPr>
        <w:t xml:space="preserve"> наибол</w:t>
      </w:r>
      <w:r>
        <w:rPr>
          <w:sz w:val="28"/>
          <w:szCs w:val="28"/>
        </w:rPr>
        <w:t xml:space="preserve">ее сложной категорией в плане защищенности от противоправных проявлений являются </w:t>
      </w:r>
      <w:r w:rsidR="000D4227">
        <w:rPr>
          <w:sz w:val="28"/>
          <w:szCs w:val="28"/>
        </w:rPr>
        <w:t>люд</w:t>
      </w:r>
      <w:r>
        <w:rPr>
          <w:sz w:val="28"/>
          <w:szCs w:val="28"/>
        </w:rPr>
        <w:t>и</w:t>
      </w:r>
      <w:r w:rsidR="000D4227">
        <w:rPr>
          <w:sz w:val="28"/>
          <w:szCs w:val="28"/>
        </w:rPr>
        <w:t xml:space="preserve"> пожилого возраста. </w:t>
      </w:r>
      <w:r>
        <w:rPr>
          <w:sz w:val="28"/>
          <w:szCs w:val="28"/>
        </w:rPr>
        <w:t>Они</w:t>
      </w:r>
      <w:r w:rsidR="000D4227">
        <w:rPr>
          <w:sz w:val="28"/>
          <w:szCs w:val="28"/>
        </w:rPr>
        <w:t xml:space="preserve"> забывчивые, доверчивые и нередко беспомощные, что </w:t>
      </w:r>
      <w:r>
        <w:rPr>
          <w:sz w:val="28"/>
          <w:szCs w:val="28"/>
        </w:rPr>
        <w:t>и</w:t>
      </w:r>
      <w:r w:rsidR="000D4227">
        <w:rPr>
          <w:sz w:val="28"/>
          <w:szCs w:val="28"/>
        </w:rPr>
        <w:t>гра</w:t>
      </w:r>
      <w:r>
        <w:rPr>
          <w:sz w:val="28"/>
          <w:szCs w:val="28"/>
        </w:rPr>
        <w:t>е</w:t>
      </w:r>
      <w:r w:rsidR="000D4227">
        <w:rPr>
          <w:sz w:val="28"/>
          <w:szCs w:val="28"/>
        </w:rPr>
        <w:t xml:space="preserve">т на руку мошенникам. </w:t>
      </w:r>
      <w:r>
        <w:rPr>
          <w:sz w:val="28"/>
          <w:szCs w:val="28"/>
        </w:rPr>
        <w:t xml:space="preserve">Они используют меньшее количество источников информации, чаще – </w:t>
      </w:r>
      <w:proofErr w:type="gramStart"/>
      <w:r>
        <w:rPr>
          <w:sz w:val="28"/>
          <w:szCs w:val="28"/>
        </w:rPr>
        <w:t>привычные им</w:t>
      </w:r>
      <w:proofErr w:type="gramEnd"/>
      <w:r w:rsidR="00041EDA">
        <w:rPr>
          <w:sz w:val="28"/>
          <w:szCs w:val="28"/>
        </w:rPr>
        <w:t>: телевизор, радио, газеты. Это средства, утрачивающие свои позиции по присутствию в информационном поле, где всё большую долю захватывает Интернет с его информационными сайтами и социальными сетями. Возможности насыщения теле и радиоэфира, печатных СМИ профилактической информацией – ограничены: они работают строго на коммерческой основе, кроме того часто повестка</w:t>
      </w:r>
      <w:r w:rsidR="00EC3857">
        <w:rPr>
          <w:sz w:val="28"/>
          <w:szCs w:val="28"/>
        </w:rPr>
        <w:t xml:space="preserve"> отдельных телеканалов</w:t>
      </w:r>
      <w:r w:rsidR="00041EDA">
        <w:rPr>
          <w:sz w:val="28"/>
          <w:szCs w:val="28"/>
        </w:rPr>
        <w:t xml:space="preserve"> формируется на федеральном уровне</w:t>
      </w:r>
      <w:r w:rsidR="00EC3857">
        <w:rPr>
          <w:sz w:val="28"/>
          <w:szCs w:val="28"/>
        </w:rPr>
        <w:t>.</w:t>
      </w:r>
      <w:r w:rsidR="00654058">
        <w:rPr>
          <w:sz w:val="28"/>
          <w:szCs w:val="28"/>
        </w:rPr>
        <w:t xml:space="preserve"> </w:t>
      </w:r>
    </w:p>
    <w:p w:rsidR="00B0154C" w:rsidRDefault="00EC3857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интернет-источникам</w:t>
      </w:r>
      <w:proofErr w:type="gramEnd"/>
      <w:r>
        <w:rPr>
          <w:sz w:val="28"/>
          <w:szCs w:val="28"/>
        </w:rPr>
        <w:t xml:space="preserve"> граждане пожилого возраста обращаются значительно реже. П</w:t>
      </w:r>
      <w:r w:rsidR="000D4227">
        <w:rPr>
          <w:sz w:val="28"/>
          <w:szCs w:val="28"/>
        </w:rPr>
        <w:t>рофилактическ</w:t>
      </w:r>
      <w:r>
        <w:rPr>
          <w:sz w:val="28"/>
          <w:szCs w:val="28"/>
        </w:rPr>
        <w:t>ая</w:t>
      </w:r>
      <w:r w:rsidR="000D422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видео</w:t>
      </w:r>
      <w:r w:rsidR="000D4227">
        <w:rPr>
          <w:sz w:val="28"/>
          <w:szCs w:val="28"/>
        </w:rPr>
        <w:t>ролики</w:t>
      </w:r>
      <w:r>
        <w:rPr>
          <w:sz w:val="28"/>
          <w:szCs w:val="28"/>
        </w:rPr>
        <w:t xml:space="preserve">, анимация, </w:t>
      </w:r>
      <w:proofErr w:type="spellStart"/>
      <w:r>
        <w:rPr>
          <w:sz w:val="28"/>
          <w:szCs w:val="28"/>
        </w:rPr>
        <w:t>инфографика</w:t>
      </w:r>
      <w:proofErr w:type="spellEnd"/>
      <w:r w:rsidR="000D4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меньшей степени </w:t>
      </w:r>
      <w:r w:rsidR="00944A0E">
        <w:rPr>
          <w:sz w:val="28"/>
          <w:szCs w:val="28"/>
        </w:rPr>
        <w:t>доступны для данной категории людей</w:t>
      </w:r>
      <w:r>
        <w:rPr>
          <w:sz w:val="28"/>
          <w:szCs w:val="28"/>
        </w:rPr>
        <w:t>.</w:t>
      </w:r>
      <w:r w:rsidR="00654058">
        <w:rPr>
          <w:sz w:val="28"/>
          <w:szCs w:val="28"/>
        </w:rPr>
        <w:t xml:space="preserve"> </w:t>
      </w:r>
      <w:r w:rsidR="003F725E">
        <w:rPr>
          <w:sz w:val="28"/>
          <w:szCs w:val="28"/>
        </w:rPr>
        <w:t>Таким образом, для данной группы</w:t>
      </w:r>
      <w:r>
        <w:rPr>
          <w:sz w:val="28"/>
          <w:szCs w:val="28"/>
        </w:rPr>
        <w:t xml:space="preserve"> населения, помимо собственно возрастных рисков, добавляется</w:t>
      </w:r>
      <w:r w:rsidR="003F725E">
        <w:rPr>
          <w:sz w:val="28"/>
          <w:szCs w:val="28"/>
        </w:rPr>
        <w:t xml:space="preserve"> риск </w:t>
      </w:r>
      <w:r>
        <w:rPr>
          <w:sz w:val="28"/>
          <w:szCs w:val="28"/>
        </w:rPr>
        <w:t xml:space="preserve">недостаточной информированности,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повышается вероятность </w:t>
      </w:r>
      <w:r w:rsidR="003F725E">
        <w:rPr>
          <w:sz w:val="28"/>
          <w:szCs w:val="28"/>
        </w:rPr>
        <w:t xml:space="preserve">быть обманутыми мошенниками. Чтобы </w:t>
      </w:r>
      <w:r>
        <w:rPr>
          <w:sz w:val="28"/>
          <w:szCs w:val="28"/>
        </w:rPr>
        <w:t>нивелировать эту опасность</w:t>
      </w:r>
      <w:r w:rsidR="003F725E">
        <w:rPr>
          <w:sz w:val="28"/>
          <w:szCs w:val="28"/>
        </w:rPr>
        <w:t xml:space="preserve">, сотрудниками </w:t>
      </w:r>
      <w:r w:rsidR="006D5278">
        <w:rPr>
          <w:sz w:val="28"/>
          <w:szCs w:val="28"/>
        </w:rPr>
        <w:t xml:space="preserve">ОИиОС ГУ МВД России по Челябинской области </w:t>
      </w:r>
      <w:r w:rsidR="003F725E">
        <w:rPr>
          <w:sz w:val="28"/>
          <w:szCs w:val="28"/>
        </w:rPr>
        <w:t xml:space="preserve">предпринята попытка </w:t>
      </w:r>
      <w:r>
        <w:rPr>
          <w:sz w:val="28"/>
          <w:szCs w:val="28"/>
        </w:rPr>
        <w:t xml:space="preserve">создания дополнительного канала информирования: посредством </w:t>
      </w:r>
      <w:r w:rsidR="003F725E">
        <w:rPr>
          <w:sz w:val="28"/>
          <w:szCs w:val="28"/>
        </w:rPr>
        <w:t xml:space="preserve">ближайших родственников </w:t>
      </w:r>
      <w:r>
        <w:rPr>
          <w:sz w:val="28"/>
          <w:szCs w:val="28"/>
        </w:rPr>
        <w:t xml:space="preserve">из диаметрально противоположной возрастной </w:t>
      </w:r>
      <w:r w:rsidR="003F725E">
        <w:rPr>
          <w:sz w:val="28"/>
          <w:szCs w:val="28"/>
        </w:rPr>
        <w:t>категории</w:t>
      </w:r>
      <w:r>
        <w:rPr>
          <w:sz w:val="28"/>
          <w:szCs w:val="28"/>
        </w:rPr>
        <w:t>: через детей и внуков, которые</w:t>
      </w:r>
      <w:r w:rsidR="00690A99">
        <w:rPr>
          <w:sz w:val="28"/>
          <w:szCs w:val="28"/>
        </w:rPr>
        <w:t xml:space="preserve"> ста</w:t>
      </w:r>
      <w:r>
        <w:rPr>
          <w:sz w:val="28"/>
          <w:szCs w:val="28"/>
        </w:rPr>
        <w:t>новятся</w:t>
      </w:r>
      <w:r w:rsidR="00690A99">
        <w:rPr>
          <w:sz w:val="28"/>
          <w:szCs w:val="28"/>
        </w:rPr>
        <w:t xml:space="preserve"> «проводниками» для доставки</w:t>
      </w:r>
      <w:r w:rsidR="00654058">
        <w:rPr>
          <w:sz w:val="28"/>
          <w:szCs w:val="28"/>
        </w:rPr>
        <w:t xml:space="preserve"> </w:t>
      </w:r>
      <w:r w:rsidR="00690A99">
        <w:rPr>
          <w:sz w:val="28"/>
          <w:szCs w:val="28"/>
        </w:rPr>
        <w:lastRenderedPageBreak/>
        <w:t>необходимой информации лицам старшего возраста.</w:t>
      </w:r>
      <w:r w:rsidR="00654058">
        <w:rPr>
          <w:sz w:val="28"/>
          <w:szCs w:val="28"/>
        </w:rPr>
        <w:t xml:space="preserve"> </w:t>
      </w:r>
      <w:r>
        <w:rPr>
          <w:sz w:val="28"/>
          <w:szCs w:val="28"/>
        </w:rPr>
        <w:t>В условиях семьи представители этих двух категорий общаются чаще всего.</w:t>
      </w:r>
      <w:r w:rsidR="00654058">
        <w:rPr>
          <w:sz w:val="28"/>
          <w:szCs w:val="28"/>
        </w:rPr>
        <w:t xml:space="preserve"> </w:t>
      </w:r>
    </w:p>
    <w:p w:rsidR="003D15F3" w:rsidRDefault="00164DB5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15F3">
        <w:rPr>
          <w:sz w:val="28"/>
          <w:szCs w:val="28"/>
        </w:rPr>
        <w:t>В ходе р</w:t>
      </w:r>
      <w:r w:rsidR="00962B19" w:rsidRPr="003D15F3">
        <w:rPr>
          <w:sz w:val="28"/>
          <w:szCs w:val="28"/>
        </w:rPr>
        <w:t>азраб</w:t>
      </w:r>
      <w:r w:rsidRPr="003D15F3">
        <w:rPr>
          <w:sz w:val="28"/>
          <w:szCs w:val="28"/>
        </w:rPr>
        <w:t>отки</w:t>
      </w:r>
      <w:r w:rsidR="00962B19" w:rsidRPr="003D15F3">
        <w:rPr>
          <w:sz w:val="28"/>
          <w:szCs w:val="28"/>
        </w:rPr>
        <w:t xml:space="preserve"> материал</w:t>
      </w:r>
      <w:r w:rsidRPr="003D15F3">
        <w:rPr>
          <w:sz w:val="28"/>
          <w:szCs w:val="28"/>
        </w:rPr>
        <w:t>а</w:t>
      </w:r>
      <w:r w:rsidR="00962B19" w:rsidRPr="003D15F3">
        <w:rPr>
          <w:sz w:val="28"/>
          <w:szCs w:val="28"/>
        </w:rPr>
        <w:t xml:space="preserve"> для работы с категорий детей младшего школьного возраста </w:t>
      </w:r>
      <w:r w:rsidR="006D5278" w:rsidRPr="003D15F3">
        <w:rPr>
          <w:sz w:val="28"/>
          <w:szCs w:val="28"/>
        </w:rPr>
        <w:t>были</w:t>
      </w:r>
      <w:r w:rsidR="00654058" w:rsidRPr="003D15F3">
        <w:rPr>
          <w:sz w:val="28"/>
          <w:szCs w:val="28"/>
        </w:rPr>
        <w:t xml:space="preserve"> </w:t>
      </w:r>
      <w:r w:rsidR="00962B19" w:rsidRPr="003D15F3">
        <w:rPr>
          <w:sz w:val="28"/>
          <w:szCs w:val="28"/>
        </w:rPr>
        <w:t>уч</w:t>
      </w:r>
      <w:r w:rsidR="006D5278" w:rsidRPr="003D15F3">
        <w:rPr>
          <w:sz w:val="28"/>
          <w:szCs w:val="28"/>
        </w:rPr>
        <w:t>тены</w:t>
      </w:r>
      <w:r w:rsidR="00962B19" w:rsidRPr="003D15F3">
        <w:rPr>
          <w:sz w:val="28"/>
          <w:szCs w:val="28"/>
        </w:rPr>
        <w:t xml:space="preserve"> особенности </w:t>
      </w:r>
      <w:r w:rsidR="006D5278" w:rsidRPr="003D15F3">
        <w:rPr>
          <w:sz w:val="28"/>
          <w:szCs w:val="28"/>
        </w:rPr>
        <w:t xml:space="preserve">их </w:t>
      </w:r>
      <w:r w:rsidR="00962B19" w:rsidRPr="003D15F3">
        <w:rPr>
          <w:sz w:val="28"/>
          <w:szCs w:val="28"/>
        </w:rPr>
        <w:t xml:space="preserve">развития. Так, </w:t>
      </w:r>
      <w:r w:rsidR="00422478" w:rsidRPr="003D15F3">
        <w:rPr>
          <w:sz w:val="28"/>
          <w:szCs w:val="28"/>
        </w:rPr>
        <w:t xml:space="preserve">на </w:t>
      </w:r>
      <w:r w:rsidR="00962B19" w:rsidRPr="003D15F3">
        <w:rPr>
          <w:sz w:val="28"/>
          <w:szCs w:val="28"/>
        </w:rPr>
        <w:t xml:space="preserve">восприятие </w:t>
      </w:r>
      <w:r w:rsidR="00422478" w:rsidRPr="003D15F3">
        <w:rPr>
          <w:sz w:val="28"/>
          <w:szCs w:val="28"/>
        </w:rPr>
        <w:t xml:space="preserve">информации </w:t>
      </w:r>
      <w:r w:rsidR="00962B19" w:rsidRPr="003D15F3">
        <w:rPr>
          <w:sz w:val="28"/>
          <w:szCs w:val="28"/>
        </w:rPr>
        <w:t>младш</w:t>
      </w:r>
      <w:r w:rsidR="00422478" w:rsidRPr="003D15F3">
        <w:rPr>
          <w:sz w:val="28"/>
          <w:szCs w:val="28"/>
        </w:rPr>
        <w:t>им</w:t>
      </w:r>
      <w:r w:rsidR="00962B19" w:rsidRPr="003D15F3">
        <w:rPr>
          <w:sz w:val="28"/>
          <w:szCs w:val="28"/>
        </w:rPr>
        <w:t xml:space="preserve"> школьник</w:t>
      </w:r>
      <w:r w:rsidR="00422478" w:rsidRPr="003D15F3">
        <w:rPr>
          <w:sz w:val="28"/>
          <w:szCs w:val="28"/>
        </w:rPr>
        <w:t>ом</w:t>
      </w:r>
      <w:r w:rsidR="00962B19" w:rsidRPr="003D15F3">
        <w:rPr>
          <w:sz w:val="28"/>
          <w:szCs w:val="28"/>
        </w:rPr>
        <w:t xml:space="preserve"> </w:t>
      </w:r>
      <w:r w:rsidR="00422478" w:rsidRPr="003D15F3">
        <w:rPr>
          <w:sz w:val="28"/>
          <w:szCs w:val="28"/>
        </w:rPr>
        <w:t>значительно влияет</w:t>
      </w:r>
      <w:r w:rsidR="00962B19" w:rsidRPr="003D15F3">
        <w:rPr>
          <w:sz w:val="28"/>
          <w:szCs w:val="28"/>
        </w:rPr>
        <w:t xml:space="preserve"> способ подачи данного материала. Чем больше он привлекает ребенка </w:t>
      </w:r>
      <w:r w:rsidR="006D5278" w:rsidRPr="003D15F3">
        <w:rPr>
          <w:sz w:val="28"/>
          <w:szCs w:val="28"/>
        </w:rPr>
        <w:t>и заинтересовывает</w:t>
      </w:r>
      <w:r w:rsidR="00962B19" w:rsidRPr="003D15F3">
        <w:rPr>
          <w:sz w:val="28"/>
          <w:szCs w:val="28"/>
        </w:rPr>
        <w:t>, чем больше его алгоритм подходит под прототип любой игры, тем больше в</w:t>
      </w:r>
      <w:r w:rsidR="006D5278" w:rsidRPr="003D15F3">
        <w:rPr>
          <w:sz w:val="28"/>
          <w:szCs w:val="28"/>
        </w:rPr>
        <w:t>ероятность</w:t>
      </w:r>
      <w:r w:rsidR="00962B19" w:rsidRPr="003D15F3">
        <w:rPr>
          <w:sz w:val="28"/>
          <w:szCs w:val="28"/>
        </w:rPr>
        <w:t xml:space="preserve"> задержать внимание ребенка и добиться понимания изложенной информации. </w:t>
      </w:r>
      <w:r w:rsidR="002A4B44" w:rsidRPr="003D15F3">
        <w:rPr>
          <w:sz w:val="28"/>
          <w:szCs w:val="28"/>
        </w:rPr>
        <w:t xml:space="preserve">В силу возраста </w:t>
      </w:r>
      <w:r w:rsidR="006D5278" w:rsidRPr="003D15F3">
        <w:rPr>
          <w:sz w:val="28"/>
          <w:szCs w:val="28"/>
        </w:rPr>
        <w:t xml:space="preserve">внимание </w:t>
      </w:r>
      <w:r w:rsidR="002A4B44" w:rsidRPr="003D15F3">
        <w:rPr>
          <w:sz w:val="28"/>
          <w:szCs w:val="28"/>
        </w:rPr>
        <w:t>учащи</w:t>
      </w:r>
      <w:r w:rsidR="006D5278" w:rsidRPr="003D15F3">
        <w:rPr>
          <w:sz w:val="28"/>
          <w:szCs w:val="28"/>
        </w:rPr>
        <w:t>х</w:t>
      </w:r>
      <w:r w:rsidR="002A4B44" w:rsidRPr="003D15F3">
        <w:rPr>
          <w:sz w:val="28"/>
          <w:szCs w:val="28"/>
        </w:rPr>
        <w:t>ся младших классов концентрир</w:t>
      </w:r>
      <w:r w:rsidR="006D5278" w:rsidRPr="003D15F3">
        <w:rPr>
          <w:sz w:val="28"/>
          <w:szCs w:val="28"/>
        </w:rPr>
        <w:t>уе</w:t>
      </w:r>
      <w:r w:rsidR="002A4B44" w:rsidRPr="003D15F3">
        <w:rPr>
          <w:sz w:val="28"/>
          <w:szCs w:val="28"/>
        </w:rPr>
        <w:t>тся на «ярком» изложении материала</w:t>
      </w:r>
      <w:r w:rsidR="00F513FC" w:rsidRPr="003D15F3">
        <w:rPr>
          <w:sz w:val="28"/>
          <w:szCs w:val="28"/>
        </w:rPr>
        <w:t xml:space="preserve"> (как в переносном, так и в буквальном смысле: </w:t>
      </w:r>
      <w:r w:rsidR="002A4B44" w:rsidRPr="003D15F3">
        <w:rPr>
          <w:sz w:val="28"/>
          <w:szCs w:val="28"/>
        </w:rPr>
        <w:t xml:space="preserve">детей привлекают </w:t>
      </w:r>
      <w:r w:rsidR="00F513FC" w:rsidRPr="003D15F3">
        <w:rPr>
          <w:sz w:val="28"/>
          <w:szCs w:val="28"/>
        </w:rPr>
        <w:t xml:space="preserve">и </w:t>
      </w:r>
      <w:r w:rsidR="002A4B44" w:rsidRPr="003D15F3">
        <w:rPr>
          <w:sz w:val="28"/>
          <w:szCs w:val="28"/>
        </w:rPr>
        <w:t xml:space="preserve">сами </w:t>
      </w:r>
      <w:r w:rsidR="00F513FC" w:rsidRPr="003D15F3">
        <w:rPr>
          <w:sz w:val="28"/>
          <w:szCs w:val="28"/>
        </w:rPr>
        <w:t xml:space="preserve">игровые </w:t>
      </w:r>
      <w:r w:rsidR="002A4B44" w:rsidRPr="003D15F3">
        <w:rPr>
          <w:sz w:val="28"/>
          <w:szCs w:val="28"/>
        </w:rPr>
        <w:t>предметы</w:t>
      </w:r>
      <w:r w:rsidR="00F513FC" w:rsidRPr="003D15F3">
        <w:rPr>
          <w:sz w:val="28"/>
          <w:szCs w:val="28"/>
        </w:rPr>
        <w:t xml:space="preserve">, </w:t>
      </w:r>
      <w:r w:rsidR="002A4B44" w:rsidRPr="003D15F3">
        <w:rPr>
          <w:sz w:val="28"/>
          <w:szCs w:val="28"/>
        </w:rPr>
        <w:t>их внешние, наиболее яркие признаки и свойства</w:t>
      </w:r>
      <w:r w:rsidR="00F513FC" w:rsidRPr="003D15F3">
        <w:rPr>
          <w:sz w:val="28"/>
          <w:szCs w:val="28"/>
        </w:rPr>
        <w:t>)</w:t>
      </w:r>
      <w:r w:rsidR="002A4B44" w:rsidRPr="003D15F3">
        <w:rPr>
          <w:sz w:val="28"/>
          <w:szCs w:val="28"/>
        </w:rPr>
        <w:t>.</w:t>
      </w:r>
      <w:r w:rsidR="003D15F3">
        <w:rPr>
          <w:sz w:val="28"/>
          <w:szCs w:val="28"/>
        </w:rPr>
        <w:t xml:space="preserve"> </w:t>
      </w:r>
      <w:r w:rsidR="00B0154C" w:rsidRPr="003D15F3">
        <w:rPr>
          <w:sz w:val="28"/>
          <w:szCs w:val="28"/>
        </w:rPr>
        <w:t>Самостоятельность, которую проявля</w:t>
      </w:r>
      <w:r w:rsidR="003D15F3" w:rsidRPr="003D15F3">
        <w:rPr>
          <w:sz w:val="28"/>
          <w:szCs w:val="28"/>
        </w:rPr>
        <w:t>ет ученик</w:t>
      </w:r>
      <w:r w:rsidR="00B0154C" w:rsidRPr="003D15F3">
        <w:rPr>
          <w:sz w:val="28"/>
          <w:szCs w:val="28"/>
        </w:rPr>
        <w:t xml:space="preserve"> в игровой деятельности,</w:t>
      </w:r>
      <w:r w:rsidR="003D15F3" w:rsidRPr="003D15F3">
        <w:rPr>
          <w:sz w:val="28"/>
          <w:szCs w:val="28"/>
        </w:rPr>
        <w:t xml:space="preserve"> выбирая варианты и принимая решения,</w:t>
      </w:r>
      <w:r w:rsidR="00B0154C" w:rsidRPr="003D15F3">
        <w:rPr>
          <w:sz w:val="28"/>
          <w:szCs w:val="28"/>
        </w:rPr>
        <w:t xml:space="preserve"> преобразуется в </w:t>
      </w:r>
      <w:r w:rsidR="003D15F3" w:rsidRPr="003D15F3">
        <w:rPr>
          <w:sz w:val="28"/>
          <w:szCs w:val="28"/>
        </w:rPr>
        <w:t xml:space="preserve">учебную </w:t>
      </w:r>
      <w:r w:rsidR="00B0154C" w:rsidRPr="003D15F3">
        <w:rPr>
          <w:sz w:val="28"/>
          <w:szCs w:val="28"/>
        </w:rPr>
        <w:t>инициативность и самостоятельность суждений</w:t>
      </w:r>
      <w:r w:rsidR="003D15F3" w:rsidRPr="003D15F3">
        <w:rPr>
          <w:rStyle w:val="a8"/>
          <w:sz w:val="28"/>
          <w:szCs w:val="28"/>
        </w:rPr>
        <w:footnoteReference w:id="1"/>
      </w:r>
      <w:r w:rsidR="003D15F3" w:rsidRPr="003D15F3">
        <w:rPr>
          <w:sz w:val="28"/>
          <w:szCs w:val="28"/>
        </w:rPr>
        <w:t xml:space="preserve">. </w:t>
      </w:r>
    </w:p>
    <w:p w:rsidR="002423BB" w:rsidRDefault="009956DD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это, для воспитания устойчивости подрастающего поколения, его правовой грамотности, а также для защиты лиц старшей возрастной категории ОИиОС ГУ МВД России по Челябинской области разработана интерактивная игра «Поймай мошенника», ориентированная на детей м</w:t>
      </w:r>
      <w:r w:rsidR="00690A99">
        <w:rPr>
          <w:sz w:val="28"/>
          <w:szCs w:val="28"/>
        </w:rPr>
        <w:t xml:space="preserve">ладшего школьного возраста, которая </w:t>
      </w:r>
      <w:r w:rsidR="002423BB" w:rsidRPr="002423BB">
        <w:rPr>
          <w:sz w:val="28"/>
          <w:szCs w:val="28"/>
        </w:rPr>
        <w:t xml:space="preserve">призвана в доступной форме рассказать обучающимся начальных классов о том, как </w:t>
      </w:r>
      <w:r w:rsidR="00F513FC">
        <w:rPr>
          <w:sz w:val="28"/>
          <w:szCs w:val="28"/>
        </w:rPr>
        <w:t>уберечь</w:t>
      </w:r>
      <w:r w:rsidR="002423BB" w:rsidRPr="002423BB">
        <w:rPr>
          <w:sz w:val="28"/>
          <w:szCs w:val="28"/>
        </w:rPr>
        <w:t xml:space="preserve"> себя и своих близких от мошеннических действий.</w:t>
      </w:r>
      <w:proofErr w:type="gramEnd"/>
    </w:p>
    <w:p w:rsidR="006B3569" w:rsidRPr="00C71EFE" w:rsidRDefault="00B0154C" w:rsidP="00654058">
      <w:pPr>
        <w:tabs>
          <w:tab w:val="left" w:pos="0"/>
        </w:tabs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В основе сюжета игровой программы лежит упрощенная концепция модели раскрытия преступления полицейскими: ориентировка на преступника – </w:t>
      </w:r>
      <w:proofErr w:type="spellStart"/>
      <w:r>
        <w:rPr>
          <w:sz w:val="28"/>
          <w:szCs w:val="28"/>
        </w:rPr>
        <w:t>разыскные</w:t>
      </w:r>
      <w:proofErr w:type="spellEnd"/>
      <w:r>
        <w:rPr>
          <w:sz w:val="28"/>
          <w:szCs w:val="28"/>
        </w:rPr>
        <w:t xml:space="preserve"> действия –</w:t>
      </w:r>
      <w:r w:rsidR="00F513FC">
        <w:rPr>
          <w:sz w:val="28"/>
          <w:szCs w:val="28"/>
        </w:rPr>
        <w:t xml:space="preserve"> идентификация –</w:t>
      </w:r>
      <w:r>
        <w:rPr>
          <w:sz w:val="28"/>
          <w:szCs w:val="28"/>
        </w:rPr>
        <w:t xml:space="preserve"> задержание злоумышленника. </w:t>
      </w:r>
    </w:p>
    <w:p w:rsidR="006B3569" w:rsidRDefault="00F513FC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Значимость и дополнительный интерес игре придает то, что в ней в качестве ведущего участвует </w:t>
      </w:r>
      <w:r w:rsidR="00B0154C">
        <w:rPr>
          <w:sz w:val="28"/>
          <w:szCs w:val="28"/>
        </w:rPr>
        <w:t xml:space="preserve">настоящий сотрудник полиции, который по сюжету обращается к детям с просьбой помочь раскрыть преступление. </w:t>
      </w:r>
      <w:proofErr w:type="gramStart"/>
      <w:r w:rsidR="00B0154C">
        <w:rPr>
          <w:sz w:val="28"/>
          <w:szCs w:val="28"/>
        </w:rPr>
        <w:t>В</w:t>
      </w:r>
      <w:r w:rsidR="00D76C96">
        <w:rPr>
          <w:sz w:val="28"/>
          <w:szCs w:val="28"/>
        </w:rPr>
        <w:t> </w:t>
      </w:r>
      <w:r w:rsidR="00B0154C">
        <w:rPr>
          <w:sz w:val="28"/>
          <w:szCs w:val="28"/>
        </w:rPr>
        <w:t>игру интегрированы упрощенные для детского понимания манипуляции из повседневной деятельности стражей правопорядка: чтение ориентировок</w:t>
      </w:r>
      <w:r>
        <w:rPr>
          <w:sz w:val="28"/>
          <w:szCs w:val="28"/>
        </w:rPr>
        <w:t xml:space="preserve"> (на различных </w:t>
      </w:r>
      <w:proofErr w:type="spellStart"/>
      <w:r w:rsidR="00DD29F0">
        <w:rPr>
          <w:sz w:val="28"/>
          <w:szCs w:val="28"/>
        </w:rPr>
        <w:t>мульт</w:t>
      </w:r>
      <w:r>
        <w:rPr>
          <w:sz w:val="28"/>
          <w:szCs w:val="28"/>
        </w:rPr>
        <w:t>персонажей</w:t>
      </w:r>
      <w:proofErr w:type="spellEnd"/>
      <w:r w:rsidR="00DD29F0">
        <w:rPr>
          <w:sz w:val="28"/>
          <w:szCs w:val="28"/>
        </w:rPr>
        <w:t>)</w:t>
      </w:r>
      <w:r w:rsidR="00B0154C">
        <w:rPr>
          <w:sz w:val="28"/>
          <w:szCs w:val="28"/>
        </w:rPr>
        <w:t xml:space="preserve">, сравнение снимков с подозреваемыми, снятие отпечатков </w:t>
      </w:r>
      <w:r w:rsidR="00DD29F0">
        <w:rPr>
          <w:sz w:val="28"/>
          <w:szCs w:val="28"/>
        </w:rPr>
        <w:t>пальцев (с применением талька, кисточек и скотча)</w:t>
      </w:r>
      <w:r w:rsidR="006B3569">
        <w:rPr>
          <w:sz w:val="28"/>
          <w:szCs w:val="28"/>
        </w:rPr>
        <w:t xml:space="preserve">, </w:t>
      </w:r>
      <w:r w:rsidR="00B0154C" w:rsidRPr="00B0154C">
        <w:rPr>
          <w:sz w:val="28"/>
          <w:szCs w:val="28"/>
        </w:rPr>
        <w:t>выез</w:t>
      </w:r>
      <w:r w:rsidR="006B3569">
        <w:rPr>
          <w:sz w:val="28"/>
          <w:szCs w:val="28"/>
        </w:rPr>
        <w:t>д</w:t>
      </w:r>
      <w:r w:rsidR="00B0154C" w:rsidRPr="00B0154C">
        <w:rPr>
          <w:sz w:val="28"/>
          <w:szCs w:val="28"/>
        </w:rPr>
        <w:t xml:space="preserve"> на место происшествия</w:t>
      </w:r>
      <w:r w:rsidR="00DD29F0">
        <w:rPr>
          <w:sz w:val="28"/>
          <w:szCs w:val="28"/>
        </w:rPr>
        <w:t xml:space="preserve"> (сопровождается разминкой и игровыми конкурсами)</w:t>
      </w:r>
      <w:r w:rsidR="00B0154C" w:rsidRPr="00B0154C">
        <w:rPr>
          <w:sz w:val="28"/>
          <w:szCs w:val="28"/>
        </w:rPr>
        <w:t xml:space="preserve">, </w:t>
      </w:r>
      <w:r w:rsidR="006B3569">
        <w:rPr>
          <w:sz w:val="28"/>
          <w:szCs w:val="28"/>
        </w:rPr>
        <w:t>сбор</w:t>
      </w:r>
      <w:r w:rsidR="00B0154C" w:rsidRPr="00B0154C">
        <w:rPr>
          <w:sz w:val="28"/>
          <w:szCs w:val="28"/>
        </w:rPr>
        <w:t xml:space="preserve"> улик, </w:t>
      </w:r>
      <w:r w:rsidR="006B3569">
        <w:rPr>
          <w:sz w:val="28"/>
          <w:szCs w:val="28"/>
        </w:rPr>
        <w:t>определение</w:t>
      </w:r>
      <w:r w:rsidR="00B0154C" w:rsidRPr="00B0154C">
        <w:rPr>
          <w:sz w:val="28"/>
          <w:szCs w:val="28"/>
        </w:rPr>
        <w:t xml:space="preserve"> подозреваемых по приметам</w:t>
      </w:r>
      <w:r w:rsidR="00DD29F0">
        <w:rPr>
          <w:sz w:val="28"/>
          <w:szCs w:val="28"/>
        </w:rPr>
        <w:t xml:space="preserve"> (поиск различий, идентификация)</w:t>
      </w:r>
      <w:r w:rsidR="00B0154C" w:rsidRPr="00B0154C">
        <w:rPr>
          <w:sz w:val="28"/>
          <w:szCs w:val="28"/>
        </w:rPr>
        <w:t>.</w:t>
      </w:r>
      <w:proofErr w:type="gramEnd"/>
      <w:r w:rsidR="006B3569">
        <w:rPr>
          <w:sz w:val="28"/>
          <w:szCs w:val="28"/>
        </w:rPr>
        <w:t xml:space="preserve"> </w:t>
      </w:r>
      <w:r w:rsidR="00B0154C">
        <w:rPr>
          <w:sz w:val="28"/>
          <w:szCs w:val="28"/>
        </w:rPr>
        <w:t>С</w:t>
      </w:r>
      <w:r w:rsidR="002423BB" w:rsidRPr="002423BB">
        <w:rPr>
          <w:sz w:val="28"/>
          <w:szCs w:val="28"/>
        </w:rPr>
        <w:t>моделирована ситуация, когда школьники как настоящие полицейские раскрыва</w:t>
      </w:r>
      <w:r w:rsidR="00B0154C">
        <w:rPr>
          <w:sz w:val="28"/>
          <w:szCs w:val="28"/>
        </w:rPr>
        <w:t>ют «преступление» и задерживают</w:t>
      </w:r>
      <w:r w:rsidR="002423BB" w:rsidRPr="002423BB">
        <w:rPr>
          <w:sz w:val="28"/>
          <w:szCs w:val="28"/>
        </w:rPr>
        <w:t xml:space="preserve"> «мошенника». </w:t>
      </w:r>
    </w:p>
    <w:p w:rsidR="000C3AB8" w:rsidRDefault="006B3569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завершение игры школьникам</w:t>
      </w:r>
      <w:r w:rsidRPr="002423BB">
        <w:rPr>
          <w:sz w:val="28"/>
          <w:szCs w:val="28"/>
        </w:rPr>
        <w:t xml:space="preserve"> сотрудники полиции вруч</w:t>
      </w:r>
      <w:r>
        <w:rPr>
          <w:sz w:val="28"/>
          <w:szCs w:val="28"/>
        </w:rPr>
        <w:t>ают</w:t>
      </w:r>
      <w:r w:rsidRPr="00242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наклейки-шевроны «Юный полицейский» и комикс «История одного мошенника», также разработанный </w:t>
      </w:r>
      <w:r w:rsidR="00DD29F0">
        <w:rPr>
          <w:sz w:val="28"/>
          <w:szCs w:val="28"/>
        </w:rPr>
        <w:t xml:space="preserve">сотрудником </w:t>
      </w:r>
      <w:r>
        <w:rPr>
          <w:sz w:val="28"/>
          <w:szCs w:val="28"/>
        </w:rPr>
        <w:t>Отдел</w:t>
      </w:r>
      <w:r w:rsidR="00DD29F0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информации и общественных связей ГУ МВД России по Челябинской области</w:t>
      </w:r>
      <w:r w:rsidR="00DD29F0">
        <w:rPr>
          <w:sz w:val="28"/>
          <w:szCs w:val="28"/>
        </w:rPr>
        <w:t xml:space="preserve"> М.А. </w:t>
      </w:r>
      <w:proofErr w:type="spellStart"/>
      <w:r w:rsidR="00DD29F0">
        <w:rPr>
          <w:sz w:val="28"/>
          <w:szCs w:val="28"/>
        </w:rPr>
        <w:t>Лупеевым</w:t>
      </w:r>
      <w:proofErr w:type="spellEnd"/>
      <w:r w:rsidR="000C3AB8">
        <w:rPr>
          <w:sz w:val="28"/>
          <w:szCs w:val="28"/>
        </w:rPr>
        <w:t>.</w:t>
      </w:r>
      <w:r w:rsidR="000C3AB8" w:rsidRPr="000C3AB8">
        <w:rPr>
          <w:sz w:val="28"/>
          <w:szCs w:val="28"/>
        </w:rPr>
        <w:t xml:space="preserve"> </w:t>
      </w:r>
      <w:r w:rsidR="000C3AB8">
        <w:rPr>
          <w:sz w:val="28"/>
          <w:szCs w:val="28"/>
        </w:rPr>
        <w:t xml:space="preserve">Комикс </w:t>
      </w:r>
      <w:r w:rsidR="000C3AB8" w:rsidRPr="006B3569">
        <w:rPr>
          <w:sz w:val="28"/>
          <w:szCs w:val="28"/>
        </w:rPr>
        <w:t>служит раздаточным материалом, который школьник может взять домой для повторного изучения, усвоения материала и донесения профилактической информации до своих пожилых родственников.</w:t>
      </w:r>
      <w:r>
        <w:rPr>
          <w:sz w:val="28"/>
          <w:szCs w:val="28"/>
        </w:rPr>
        <w:t xml:space="preserve"> </w:t>
      </w:r>
    </w:p>
    <w:p w:rsidR="000C3AB8" w:rsidRDefault="000C3AB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AB8">
        <w:rPr>
          <w:sz w:val="28"/>
          <w:szCs w:val="28"/>
        </w:rPr>
        <w:t>ыбор был сделан в пользу комикса, поскольку именно комикс-культура в России вновь стала набирать свою популярность. Мини</w:t>
      </w:r>
      <w:r>
        <w:rPr>
          <w:sz w:val="28"/>
          <w:szCs w:val="28"/>
        </w:rPr>
        <w:t>м</w:t>
      </w:r>
      <w:r w:rsidRPr="000C3AB8">
        <w:rPr>
          <w:sz w:val="28"/>
          <w:szCs w:val="28"/>
        </w:rPr>
        <w:t>изация количества текста в пользу визуализации</w:t>
      </w:r>
      <w:r>
        <w:rPr>
          <w:sz w:val="28"/>
          <w:szCs w:val="28"/>
        </w:rPr>
        <w:t xml:space="preserve"> </w:t>
      </w:r>
      <w:r w:rsidRPr="000C3AB8">
        <w:rPr>
          <w:sz w:val="28"/>
          <w:szCs w:val="28"/>
        </w:rPr>
        <w:t>упро</w:t>
      </w:r>
      <w:r>
        <w:rPr>
          <w:sz w:val="28"/>
          <w:szCs w:val="28"/>
        </w:rPr>
        <w:t>щает</w:t>
      </w:r>
      <w:r w:rsidRPr="000C3AB8">
        <w:rPr>
          <w:sz w:val="28"/>
          <w:szCs w:val="28"/>
        </w:rPr>
        <w:t xml:space="preserve"> восприятие истории о мошеннике несовершеннолетними.</w:t>
      </w:r>
      <w:r>
        <w:rPr>
          <w:sz w:val="28"/>
          <w:szCs w:val="28"/>
        </w:rPr>
        <w:t xml:space="preserve"> </w:t>
      </w:r>
    </w:p>
    <w:p w:rsidR="006B3569" w:rsidRDefault="000C3AB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B3569">
        <w:rPr>
          <w:sz w:val="28"/>
          <w:szCs w:val="28"/>
        </w:rPr>
        <w:t>омикс</w:t>
      </w:r>
      <w:r>
        <w:rPr>
          <w:sz w:val="28"/>
          <w:szCs w:val="28"/>
        </w:rPr>
        <w:t xml:space="preserve"> «История одного мошенника»</w:t>
      </w:r>
      <w:r w:rsidRPr="006B3569">
        <w:rPr>
          <w:sz w:val="28"/>
          <w:szCs w:val="28"/>
        </w:rPr>
        <w:t xml:space="preserve"> включает в себя одну историю, в которой антигерой манипулирует своей жертвой, чтобы получить данные банковской карты, необходимые для кражи денежных средств с ее счета. В перспективе планируется расширение сюжетной линии, в которую будут включены истории и о других видах </w:t>
      </w:r>
      <w:r w:rsidRPr="006B3569">
        <w:rPr>
          <w:sz w:val="28"/>
          <w:szCs w:val="28"/>
        </w:rPr>
        <w:lastRenderedPageBreak/>
        <w:t>мошенничества. Но самое главное, что каждая история, заканчивающаяся задержанием злоумышленника, снабжена понятной пошаговой инструкцией</w:t>
      </w:r>
      <w:r>
        <w:rPr>
          <w:sz w:val="28"/>
          <w:szCs w:val="28"/>
        </w:rPr>
        <w:t>:</w:t>
      </w:r>
      <w:r w:rsidRPr="006B3569">
        <w:rPr>
          <w:sz w:val="28"/>
          <w:szCs w:val="28"/>
        </w:rPr>
        <w:t xml:space="preserve"> как распознать мошенника и не стать его жертвой.</w:t>
      </w:r>
      <w:r>
        <w:rPr>
          <w:sz w:val="28"/>
          <w:szCs w:val="28"/>
        </w:rPr>
        <w:t xml:space="preserve"> Таким образом, важным</w:t>
      </w:r>
      <w:r w:rsidRPr="009956DD">
        <w:rPr>
          <w:sz w:val="28"/>
          <w:szCs w:val="28"/>
        </w:rPr>
        <w:t xml:space="preserve"> бонус</w:t>
      </w:r>
      <w:r>
        <w:rPr>
          <w:sz w:val="28"/>
          <w:szCs w:val="28"/>
        </w:rPr>
        <w:t>ом</w:t>
      </w:r>
      <w:r w:rsidRPr="009956DD">
        <w:rPr>
          <w:sz w:val="28"/>
          <w:szCs w:val="28"/>
        </w:rPr>
        <w:t xml:space="preserve"> такой игровой профилактик</w:t>
      </w:r>
      <w:r>
        <w:rPr>
          <w:sz w:val="28"/>
          <w:szCs w:val="28"/>
        </w:rPr>
        <w:t>и является то</w:t>
      </w:r>
      <w:r w:rsidRPr="009956DD">
        <w:rPr>
          <w:sz w:val="28"/>
          <w:szCs w:val="28"/>
        </w:rPr>
        <w:t>, что дети, разглядывая комикс, и сами обуча</w:t>
      </w:r>
      <w:r>
        <w:rPr>
          <w:sz w:val="28"/>
          <w:szCs w:val="28"/>
        </w:rPr>
        <w:t>ются</w:t>
      </w:r>
      <w:r w:rsidRPr="009956DD">
        <w:rPr>
          <w:sz w:val="28"/>
          <w:szCs w:val="28"/>
        </w:rPr>
        <w:t xml:space="preserve"> азам безопасности и мог</w:t>
      </w:r>
      <w:r>
        <w:rPr>
          <w:sz w:val="28"/>
          <w:szCs w:val="28"/>
        </w:rPr>
        <w:t>ут</w:t>
      </w:r>
      <w:r w:rsidRPr="009956DD">
        <w:rPr>
          <w:sz w:val="28"/>
          <w:szCs w:val="28"/>
        </w:rPr>
        <w:t xml:space="preserve"> донести предупредительную информацию до своих пожилых родственников.</w:t>
      </w:r>
    </w:p>
    <w:p w:rsidR="00CB004E" w:rsidRDefault="00DD29F0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была впервые опробована осенью 2020 года </w:t>
      </w:r>
      <w:r w:rsidRPr="00DD29F0">
        <w:rPr>
          <w:sz w:val="28"/>
          <w:szCs w:val="28"/>
        </w:rPr>
        <w:t>в школах Златоуста, Миасса и Чебаркуля и получила положительные отзывы педагогического состава образовательных учреждений.</w:t>
      </w:r>
      <w:r>
        <w:rPr>
          <w:sz w:val="28"/>
          <w:szCs w:val="28"/>
        </w:rPr>
        <w:t xml:space="preserve"> </w:t>
      </w:r>
      <w:r w:rsidR="002C1197">
        <w:rPr>
          <w:sz w:val="28"/>
          <w:szCs w:val="28"/>
        </w:rPr>
        <w:t xml:space="preserve">Пресс-релизы об </w:t>
      </w:r>
      <w:r w:rsidR="00B76F46">
        <w:rPr>
          <w:sz w:val="28"/>
          <w:szCs w:val="28"/>
        </w:rPr>
        <w:t>этой</w:t>
      </w:r>
      <w:r w:rsidR="002C1197">
        <w:rPr>
          <w:sz w:val="28"/>
          <w:szCs w:val="28"/>
        </w:rPr>
        <w:t xml:space="preserve"> инициативе были опубликованы на официальных сайтах ГУ МВД России по Челябинской области и МВД России.</w:t>
      </w:r>
      <w:r w:rsidR="00654058">
        <w:rPr>
          <w:sz w:val="28"/>
          <w:szCs w:val="28"/>
        </w:rPr>
        <w:t xml:space="preserve"> </w:t>
      </w:r>
    </w:p>
    <w:p w:rsidR="00B76F46" w:rsidRPr="00B76F46" w:rsidRDefault="002C1197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2021 году в рамках обмена опытом </w:t>
      </w:r>
      <w:r w:rsidR="00B76F46">
        <w:rPr>
          <w:sz w:val="28"/>
          <w:szCs w:val="28"/>
        </w:rPr>
        <w:t xml:space="preserve">игра воспринята для использования УМВД России по Тюменской области. В свою очередь коллеги из Тюмени предложили свой вариант игры в развитие проекта: на основе 64 карточек с описанием различных ситуаций и вариантами ответов. </w:t>
      </w:r>
      <w:r w:rsidR="00250963">
        <w:rPr>
          <w:sz w:val="28"/>
          <w:szCs w:val="28"/>
        </w:rPr>
        <w:t xml:space="preserve">Эта игра ориентирована для школьников </w:t>
      </w:r>
      <w:proofErr w:type="gramStart"/>
      <w:r w:rsidR="00250963">
        <w:rPr>
          <w:sz w:val="28"/>
          <w:szCs w:val="28"/>
        </w:rPr>
        <w:t>более старшего</w:t>
      </w:r>
      <w:proofErr w:type="gramEnd"/>
      <w:r w:rsidR="00250963">
        <w:rPr>
          <w:sz w:val="28"/>
          <w:szCs w:val="28"/>
        </w:rPr>
        <w:t xml:space="preserve"> возраста, учащихся средних специальных образовательных учреждений и студентов. </w:t>
      </w:r>
      <w:r w:rsidR="00B76F46" w:rsidRPr="00B76F46">
        <w:rPr>
          <w:sz w:val="28"/>
          <w:szCs w:val="28"/>
        </w:rPr>
        <w:t xml:space="preserve">Задача вытянувшего определённую карточку </w:t>
      </w:r>
      <w:r w:rsidR="00B76F46">
        <w:rPr>
          <w:sz w:val="28"/>
          <w:szCs w:val="28"/>
        </w:rPr>
        <w:t>игрока</w:t>
      </w:r>
      <w:r w:rsidR="00B76F46" w:rsidRPr="00B76F46">
        <w:rPr>
          <w:sz w:val="28"/>
          <w:szCs w:val="28"/>
        </w:rPr>
        <w:t xml:space="preserve"> – понять, является ли описанный случай мошенничеством, ответив «Верю» или «Не верю», и объяснить другим участникам свой выбор. Участники могут либо согласиться с ответом, либо задать </w:t>
      </w:r>
      <w:proofErr w:type="gramStart"/>
      <w:r w:rsidR="00B76F46" w:rsidRPr="00B76F46">
        <w:rPr>
          <w:sz w:val="28"/>
          <w:szCs w:val="28"/>
        </w:rPr>
        <w:t>отвечающему</w:t>
      </w:r>
      <w:proofErr w:type="gramEnd"/>
      <w:r w:rsidR="00B76F46" w:rsidRPr="00B76F46">
        <w:rPr>
          <w:sz w:val="28"/>
          <w:szCs w:val="28"/>
        </w:rPr>
        <w:t xml:space="preserve"> уточняющие вопросы, а также в ходе обсуждения высказ</w:t>
      </w:r>
      <w:r w:rsidR="00B76F46">
        <w:rPr>
          <w:sz w:val="28"/>
          <w:szCs w:val="28"/>
        </w:rPr>
        <w:t xml:space="preserve">ать </w:t>
      </w:r>
      <w:r w:rsidR="00B76F46" w:rsidRPr="00B76F46">
        <w:rPr>
          <w:sz w:val="28"/>
          <w:szCs w:val="28"/>
        </w:rPr>
        <w:t>своё мнение о ситуации.</w:t>
      </w:r>
    </w:p>
    <w:p w:rsidR="00B76F46" w:rsidRPr="00B76F46" w:rsidRDefault="00B76F46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6F46">
        <w:rPr>
          <w:sz w:val="28"/>
          <w:szCs w:val="28"/>
        </w:rPr>
        <w:t>Затем можно посмотреть правильный ответ во вкладыше. В</w:t>
      </w:r>
      <w:r w:rsidR="00D76C96">
        <w:rPr>
          <w:sz w:val="28"/>
          <w:szCs w:val="28"/>
        </w:rPr>
        <w:t> </w:t>
      </w:r>
      <w:r w:rsidRPr="00B76F46">
        <w:rPr>
          <w:sz w:val="28"/>
          <w:szCs w:val="28"/>
        </w:rPr>
        <w:t xml:space="preserve">нескольких карточках нет ярко выраженного ответа </w:t>
      </w:r>
      <w:r>
        <w:rPr>
          <w:sz w:val="28"/>
          <w:szCs w:val="28"/>
        </w:rPr>
        <w:t>–</w:t>
      </w:r>
      <w:r w:rsidRPr="00B76F46">
        <w:rPr>
          <w:sz w:val="28"/>
          <w:szCs w:val="28"/>
        </w:rPr>
        <w:t xml:space="preserve"> они могут соответствовать как положительному, так и отрицательному результату. Здесь для отвечающего важно раскрыть своё мнение и рассказать присутствующим, при каких обстоятельствах утверждение будет правдивым, а при каких содержать признаки мошенничества.</w:t>
      </w:r>
    </w:p>
    <w:p w:rsidR="00B76F46" w:rsidRPr="00B76F46" w:rsidRDefault="00B76F46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6F46">
        <w:rPr>
          <w:sz w:val="28"/>
          <w:szCs w:val="28"/>
        </w:rPr>
        <w:lastRenderedPageBreak/>
        <w:t xml:space="preserve">При желании разнообразить или усложнить игру можно предложить </w:t>
      </w:r>
      <w:proofErr w:type="gramStart"/>
      <w:r w:rsidRPr="00B76F46">
        <w:rPr>
          <w:sz w:val="28"/>
          <w:szCs w:val="28"/>
        </w:rPr>
        <w:t>отвечающему</w:t>
      </w:r>
      <w:proofErr w:type="gramEnd"/>
      <w:r w:rsidRPr="00B76F46">
        <w:rPr>
          <w:sz w:val="28"/>
          <w:szCs w:val="28"/>
        </w:rPr>
        <w:t xml:space="preserve"> при карточке с утвердительным ответом домыслить ситуацию и пересказать её с элементами мошенничества. В случае примера из карточки с ответом «Мошенничество» можно предложить игроку рассказать аналогичную жизненную историю, которую он видел или слышал от окружающих или из новостей.</w:t>
      </w:r>
    </w:p>
    <w:p w:rsidR="00B76F46" w:rsidRDefault="00B76F46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6F46">
        <w:rPr>
          <w:sz w:val="28"/>
          <w:szCs w:val="28"/>
        </w:rPr>
        <w:t>Суть игры – научиться распознавать признаки обмана, обсудить возможные способы мошенничества, распространённые в обществе, и не попасться на уловки злоумышленников в реальной жизни. Победителем становится человек, ответивший правильно на максимальное количество карточек, – такой гражданин является наиболее подготовленным для борьбы с мошенниками.</w:t>
      </w:r>
      <w:r>
        <w:rPr>
          <w:sz w:val="28"/>
          <w:szCs w:val="28"/>
        </w:rPr>
        <w:t xml:space="preserve"> </w:t>
      </w:r>
    </w:p>
    <w:p w:rsidR="00654058" w:rsidRPr="00654058" w:rsidRDefault="00250963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Сценарии и материалы для проведения игр направлены во все территориальные органы Челябинской области для использования в профилактической и правовой просветительской работе (указание ГУ</w:t>
      </w:r>
      <w:r w:rsidR="00DC110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МВД России по Челябинской области от 3 июня 2021 года № 1/3704).</w:t>
      </w:r>
      <w:r w:rsidR="006540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C110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течение летних каникул игровые проекты реализовывались в местах оздоровительного отдыха и пришкольных лагерях. </w:t>
      </w:r>
      <w:r w:rsidR="00654058" w:rsidRPr="00654058">
        <w:rPr>
          <w:sz w:val="28"/>
          <w:szCs w:val="28"/>
        </w:rPr>
        <w:t>Сотрудниками полиции и приданными силами организовано и проведено 92 игры в дошкольных и летних оздоровительных лагерях среди 2560 несовершеннолетних с раздачей профилактических листовок</w:t>
      </w:r>
      <w:r w:rsidR="00654058">
        <w:rPr>
          <w:sz w:val="28"/>
          <w:szCs w:val="28"/>
        </w:rPr>
        <w:t xml:space="preserve"> и комиксов</w:t>
      </w:r>
      <w:r w:rsidR="00654058" w:rsidRPr="00654058">
        <w:rPr>
          <w:sz w:val="28"/>
          <w:szCs w:val="28"/>
        </w:rPr>
        <w:t>.</w:t>
      </w:r>
      <w:r w:rsidR="00DC110B">
        <w:rPr>
          <w:sz w:val="28"/>
          <w:szCs w:val="28"/>
        </w:rPr>
        <w:t xml:space="preserve"> </w:t>
      </w:r>
    </w:p>
    <w:p w:rsidR="00654058" w:rsidRPr="00654058" w:rsidRDefault="00654058" w:rsidP="006540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54058">
        <w:rPr>
          <w:sz w:val="28"/>
          <w:szCs w:val="28"/>
        </w:rPr>
        <w:t>В целях информирования населения о проводимых мероприятиях в средствах массовой информации размещен 201 материал, на официальных аккаунтах полиции Челябинской области в социальных сетях размещено 78 публикаций (</w:t>
      </w:r>
      <w:proofErr w:type="spellStart"/>
      <w:r w:rsidRPr="00654058">
        <w:rPr>
          <w:sz w:val="28"/>
          <w:szCs w:val="28"/>
        </w:rPr>
        <w:t>репостов</w:t>
      </w:r>
      <w:proofErr w:type="spellEnd"/>
      <w:r w:rsidRPr="00654058">
        <w:rPr>
          <w:sz w:val="28"/>
          <w:szCs w:val="28"/>
        </w:rPr>
        <w:t>).</w:t>
      </w:r>
      <w:proofErr w:type="gramEnd"/>
      <w:r w:rsidRPr="00654058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 отзывы о том, что материал интересен, понятен, доходчив, запоминается, нравится детям.</w:t>
      </w:r>
    </w:p>
    <w:p w:rsidR="00211D5F" w:rsidRPr="009956DD" w:rsidRDefault="000C3AB8" w:rsidP="00D76C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проект можно признать успешным и продолжить его реализацию в дальнейшем.</w:t>
      </w:r>
    </w:p>
    <w:sectPr w:rsidR="00211D5F" w:rsidRPr="009956DD" w:rsidSect="006540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9" w:rsidRDefault="005B2A19" w:rsidP="00BD548C">
      <w:r>
        <w:separator/>
      </w:r>
    </w:p>
  </w:endnote>
  <w:endnote w:type="continuationSeparator" w:id="0">
    <w:p w:rsidR="005B2A19" w:rsidRDefault="005B2A19" w:rsidP="00B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9" w:rsidRDefault="005B2A19" w:rsidP="00BD548C">
      <w:r>
        <w:separator/>
      </w:r>
    </w:p>
  </w:footnote>
  <w:footnote w:type="continuationSeparator" w:id="0">
    <w:p w:rsidR="005B2A19" w:rsidRDefault="005B2A19" w:rsidP="00BD548C">
      <w:r>
        <w:continuationSeparator/>
      </w:r>
    </w:p>
  </w:footnote>
  <w:footnote w:id="1">
    <w:p w:rsidR="003D15F3" w:rsidRPr="0029798C" w:rsidRDefault="003D15F3" w:rsidP="003D15F3">
      <w:pPr>
        <w:pStyle w:val="a6"/>
        <w:jc w:val="both"/>
      </w:pPr>
      <w:r>
        <w:rPr>
          <w:rStyle w:val="a8"/>
        </w:rPr>
        <w:footnoteRef/>
      </w:r>
      <w:r>
        <w:t xml:space="preserve"> «Особенности формирования и развития познавательной самостоятельности младших школьников», Л.Г. Григорьева,  журнал «Вестник Чувашского государственного педагогического университета им.</w:t>
      </w:r>
      <w:r>
        <w:rPr>
          <w:lang w:val="en-US"/>
        </w:rPr>
        <w:t> </w:t>
      </w:r>
      <w:r>
        <w:t>И.Я. Яковлева,</w:t>
      </w:r>
      <w:r w:rsidRPr="003D15F3">
        <w:t xml:space="preserve"> 2011</w:t>
      </w:r>
      <w:r>
        <w:t>.</w:t>
      </w:r>
    </w:p>
    <w:p w:rsidR="003D15F3" w:rsidRPr="0029798C" w:rsidRDefault="003D15F3" w:rsidP="003D15F3">
      <w:pPr>
        <w:pStyle w:val="a6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08"/>
    <w:rsid w:val="00041EDA"/>
    <w:rsid w:val="000671F6"/>
    <w:rsid w:val="000C3AB8"/>
    <w:rsid w:val="000D4227"/>
    <w:rsid w:val="00164DB5"/>
    <w:rsid w:val="00234FF6"/>
    <w:rsid w:val="002423BB"/>
    <w:rsid w:val="00250963"/>
    <w:rsid w:val="0029798C"/>
    <w:rsid w:val="002A4B44"/>
    <w:rsid w:val="002C1197"/>
    <w:rsid w:val="003013F0"/>
    <w:rsid w:val="00357708"/>
    <w:rsid w:val="003D15F3"/>
    <w:rsid w:val="003F725E"/>
    <w:rsid w:val="00422478"/>
    <w:rsid w:val="004F0E40"/>
    <w:rsid w:val="0055500A"/>
    <w:rsid w:val="005B2A19"/>
    <w:rsid w:val="005D0287"/>
    <w:rsid w:val="005F5AA3"/>
    <w:rsid w:val="00654058"/>
    <w:rsid w:val="00690A99"/>
    <w:rsid w:val="00693127"/>
    <w:rsid w:val="006B3569"/>
    <w:rsid w:val="006D5278"/>
    <w:rsid w:val="007B64D3"/>
    <w:rsid w:val="008A1FC8"/>
    <w:rsid w:val="008D19DF"/>
    <w:rsid w:val="00944A0E"/>
    <w:rsid w:val="00957057"/>
    <w:rsid w:val="00962B19"/>
    <w:rsid w:val="009956DD"/>
    <w:rsid w:val="00A37571"/>
    <w:rsid w:val="00A6028C"/>
    <w:rsid w:val="00B0154C"/>
    <w:rsid w:val="00B76F46"/>
    <w:rsid w:val="00BD548C"/>
    <w:rsid w:val="00C23917"/>
    <w:rsid w:val="00CB004E"/>
    <w:rsid w:val="00D76C96"/>
    <w:rsid w:val="00DC110B"/>
    <w:rsid w:val="00DD29F0"/>
    <w:rsid w:val="00DD6947"/>
    <w:rsid w:val="00E14C59"/>
    <w:rsid w:val="00EC3857"/>
    <w:rsid w:val="00F513FC"/>
    <w:rsid w:val="00F64998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0154C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B0154C"/>
    <w:rPr>
      <w:b/>
      <w:bCs/>
    </w:rPr>
  </w:style>
  <w:style w:type="character" w:customStyle="1" w:styleId="a4">
    <w:name w:val="Обычный (веб) Знак"/>
    <w:basedOn w:val="a0"/>
    <w:link w:val="a3"/>
    <w:rsid w:val="00B0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D548C"/>
  </w:style>
  <w:style w:type="character" w:customStyle="1" w:styleId="a7">
    <w:name w:val="Текст сноски Знак"/>
    <w:basedOn w:val="a0"/>
    <w:link w:val="a6"/>
    <w:uiPriority w:val="99"/>
    <w:semiHidden/>
    <w:rsid w:val="00BD54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BD54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0154C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B0154C"/>
    <w:rPr>
      <w:b/>
      <w:bCs/>
    </w:rPr>
  </w:style>
  <w:style w:type="character" w:customStyle="1" w:styleId="a4">
    <w:name w:val="Обычный (веб) Знак"/>
    <w:basedOn w:val="a0"/>
    <w:link w:val="a3"/>
    <w:rsid w:val="00B0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D548C"/>
  </w:style>
  <w:style w:type="character" w:customStyle="1" w:styleId="a7">
    <w:name w:val="Текст сноски Знак"/>
    <w:basedOn w:val="a0"/>
    <w:link w:val="a6"/>
    <w:uiPriority w:val="99"/>
    <w:semiHidden/>
    <w:rsid w:val="00BD54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BD5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89CB-A2E3-4D76-9E71-0FD5B414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Саломатина</cp:lastModifiedBy>
  <cp:revision>7</cp:revision>
  <dcterms:created xsi:type="dcterms:W3CDTF">2021-09-02T10:36:00Z</dcterms:created>
  <dcterms:modified xsi:type="dcterms:W3CDTF">2021-09-09T12:43:00Z</dcterms:modified>
</cp:coreProperties>
</file>